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D2" w:rsidRDefault="007869D2"/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60"/>
        <w:gridCol w:w="1327"/>
        <w:gridCol w:w="2327"/>
        <w:gridCol w:w="9366"/>
      </w:tblGrid>
      <w:tr w:rsidR="00F84D92" w:rsidRPr="00961A56" w:rsidTr="00F84D92">
        <w:trPr>
          <w:trHeight w:val="506"/>
        </w:trPr>
        <w:tc>
          <w:tcPr>
            <w:tcW w:w="535" w:type="pct"/>
            <w:tcBorders>
              <w:top w:val="single" w:sz="4" w:space="0" w:color="auto"/>
            </w:tcBorders>
          </w:tcPr>
          <w:p w:rsidR="00F84D92" w:rsidRPr="00961A56" w:rsidRDefault="00F84D92" w:rsidP="00B07FFD">
            <w:pPr>
              <w:pStyle w:val="TableParagraph"/>
              <w:spacing w:before="138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2</w:t>
            </w:r>
            <w:r>
              <w:rPr>
                <w:b/>
              </w:rPr>
              <w:t>.05</w:t>
            </w:r>
            <w:r w:rsidRPr="00961A56">
              <w:rPr>
                <w:b/>
              </w:rPr>
              <w:t>.2020</w:t>
            </w:r>
          </w:p>
        </w:tc>
        <w:tc>
          <w:tcPr>
            <w:tcW w:w="455" w:type="pct"/>
            <w:tcBorders>
              <w:top w:val="single" w:sz="4" w:space="0" w:color="auto"/>
            </w:tcBorders>
          </w:tcPr>
          <w:p w:rsidR="00F84D92" w:rsidRPr="00961A56" w:rsidRDefault="00F84D92" w:rsidP="00B07FFD">
            <w:pPr>
              <w:pStyle w:val="TableParagraph"/>
              <w:spacing w:before="138"/>
              <w:rPr>
                <w:b/>
              </w:rPr>
            </w:pPr>
            <w:proofErr w:type="spellStart"/>
            <w:r w:rsidRPr="00961A56">
              <w:rPr>
                <w:b/>
              </w:rPr>
              <w:t>вторник</w:t>
            </w:r>
            <w:proofErr w:type="spellEnd"/>
          </w:p>
        </w:tc>
        <w:tc>
          <w:tcPr>
            <w:tcW w:w="798" w:type="pct"/>
          </w:tcPr>
          <w:p w:rsidR="00F84D92" w:rsidRPr="00961A56" w:rsidRDefault="00F84D92" w:rsidP="0054302F">
            <w:pPr>
              <w:pStyle w:val="TableParagraph"/>
              <w:spacing w:line="240" w:lineRule="exact"/>
              <w:ind w:left="230"/>
              <w:jc w:val="center"/>
              <w:rPr>
                <w:b/>
              </w:rPr>
            </w:pPr>
            <w:r w:rsidRPr="00961A56">
              <w:rPr>
                <w:b/>
              </w:rPr>
              <w:t xml:space="preserve">6 </w:t>
            </w:r>
            <w:proofErr w:type="spellStart"/>
            <w:r w:rsidRPr="00961A56">
              <w:rPr>
                <w:b/>
              </w:rPr>
              <w:t>класс</w:t>
            </w:r>
            <w:proofErr w:type="spellEnd"/>
            <w:r w:rsidRPr="00961A56">
              <w:rPr>
                <w:b/>
              </w:rPr>
              <w:t>.</w:t>
            </w:r>
          </w:p>
          <w:p w:rsidR="00F84D92" w:rsidRPr="00961A56" w:rsidRDefault="00F84D92" w:rsidP="0054302F">
            <w:pPr>
              <w:pStyle w:val="TableParagraph"/>
              <w:spacing w:line="240" w:lineRule="exact"/>
              <w:ind w:left="230"/>
              <w:jc w:val="center"/>
            </w:pPr>
            <w:proofErr w:type="spellStart"/>
            <w:r w:rsidRPr="00961A56">
              <w:rPr>
                <w:b/>
              </w:rPr>
              <w:t>Удм</w:t>
            </w:r>
            <w:proofErr w:type="spellEnd"/>
            <w:r w:rsidRPr="00961A56">
              <w:rPr>
                <w:b/>
              </w:rPr>
              <w:t xml:space="preserve">. </w:t>
            </w:r>
            <w:proofErr w:type="spellStart"/>
            <w:r w:rsidRPr="00961A56">
              <w:rPr>
                <w:b/>
              </w:rPr>
              <w:t>язык</w:t>
            </w:r>
            <w:proofErr w:type="spellEnd"/>
          </w:p>
        </w:tc>
        <w:tc>
          <w:tcPr>
            <w:tcW w:w="3212" w:type="pct"/>
          </w:tcPr>
          <w:p w:rsidR="00F84D92" w:rsidRPr="00961A56" w:rsidRDefault="00F84D92" w:rsidP="0054302F">
            <w:pPr>
              <w:pStyle w:val="TableParagraph"/>
              <w:rPr>
                <w:b/>
                <w:lang w:val="ru-RU"/>
              </w:rPr>
            </w:pPr>
            <w:r w:rsidRPr="00961A56">
              <w:rPr>
                <w:b/>
                <w:lang w:val="ru-RU"/>
              </w:rPr>
              <w:t>Тема:</w:t>
            </w:r>
            <w:r>
              <w:rPr>
                <w:b/>
                <w:lang w:val="ru-RU"/>
              </w:rPr>
              <w:t xml:space="preserve"> Глагол. </w:t>
            </w:r>
            <w:proofErr w:type="spellStart"/>
            <w:r>
              <w:rPr>
                <w:b/>
                <w:lang w:val="ru-RU"/>
              </w:rPr>
              <w:t>Глаголлэн</w:t>
            </w:r>
            <w:proofErr w:type="spellEnd"/>
            <w:r>
              <w:rPr>
                <w:b/>
                <w:lang w:val="ru-RU"/>
              </w:rPr>
              <w:t xml:space="preserve"> неопределённой  </w:t>
            </w:r>
            <w:proofErr w:type="spellStart"/>
            <w:r>
              <w:rPr>
                <w:b/>
                <w:lang w:val="ru-RU"/>
              </w:rPr>
              <w:t>формаез</w:t>
            </w:r>
            <w:proofErr w:type="spellEnd"/>
          </w:p>
          <w:p w:rsidR="00F84D92" w:rsidRDefault="00F84D92" w:rsidP="0054302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1.Лыдзоно 47, 48-ти </w:t>
            </w:r>
            <w:proofErr w:type="spellStart"/>
            <w:r>
              <w:rPr>
                <w:lang w:val="ru-RU"/>
              </w:rPr>
              <w:t>параграфъёсты</w:t>
            </w:r>
            <w:proofErr w:type="spellEnd"/>
            <w:r>
              <w:rPr>
                <w:lang w:val="ru-RU"/>
              </w:rPr>
              <w:t>, правило.</w:t>
            </w:r>
            <w:r w:rsidRPr="00961A56">
              <w:rPr>
                <w:lang w:val="ru-RU"/>
              </w:rPr>
              <w:t xml:space="preserve"> </w:t>
            </w:r>
          </w:p>
          <w:p w:rsidR="00F84D92" w:rsidRDefault="00F84D92" w:rsidP="0054302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2. 246</w:t>
            </w:r>
            <w:r w:rsidRPr="00961A56">
              <w:rPr>
                <w:lang w:val="ru-RU"/>
              </w:rPr>
              <w:t xml:space="preserve">-ти </w:t>
            </w:r>
            <w:proofErr w:type="spellStart"/>
            <w:r>
              <w:rPr>
                <w:lang w:val="ru-RU"/>
              </w:rPr>
              <w:t>ужысь</w:t>
            </w:r>
            <w:proofErr w:type="spellEnd"/>
            <w:r>
              <w:rPr>
                <w:lang w:val="ru-RU"/>
              </w:rPr>
              <w:t xml:space="preserve"> неопределённой </w:t>
            </w:r>
            <w:proofErr w:type="spellStart"/>
            <w:r>
              <w:rPr>
                <w:lang w:val="ru-RU"/>
              </w:rPr>
              <w:t>формаен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глаголъёссэ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гинэ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гожъяно</w:t>
            </w:r>
            <w:proofErr w:type="spellEnd"/>
            <w:r>
              <w:rPr>
                <w:lang w:val="ru-RU"/>
              </w:rPr>
              <w:t>, -</w:t>
            </w:r>
            <w:proofErr w:type="spellStart"/>
            <w:r>
              <w:rPr>
                <w:lang w:val="ru-RU"/>
              </w:rPr>
              <w:t>ны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суффиксэ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возьматоно</w:t>
            </w:r>
            <w:proofErr w:type="spellEnd"/>
            <w:r>
              <w:rPr>
                <w:lang w:val="ru-RU"/>
              </w:rPr>
              <w:t>.</w:t>
            </w:r>
          </w:p>
          <w:p w:rsidR="00F84D92" w:rsidRPr="00961A56" w:rsidRDefault="00F84D92" w:rsidP="0054302F">
            <w:pPr>
              <w:pStyle w:val="TableParagraph"/>
              <w:rPr>
                <w:lang w:val="ru-RU" w:eastAsia="ru-RU"/>
              </w:rPr>
            </w:pPr>
            <w:r w:rsidRPr="00961A56">
              <w:rPr>
                <w:lang w:val="ru-RU" w:eastAsia="ru-RU"/>
              </w:rPr>
              <w:t xml:space="preserve">3. </w:t>
            </w:r>
            <w:proofErr w:type="spellStart"/>
            <w:r w:rsidRPr="00961A56">
              <w:rPr>
                <w:lang w:val="ru-RU" w:eastAsia="ru-RU"/>
              </w:rPr>
              <w:t>Уждэс</w:t>
            </w:r>
            <w:proofErr w:type="spellEnd"/>
            <w:r w:rsidRPr="00961A56"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W</w:t>
            </w:r>
            <w:r w:rsidRPr="00961A56">
              <w:rPr>
                <w:lang w:eastAsia="ru-RU"/>
              </w:rPr>
              <w:t>atsapp</w:t>
            </w:r>
            <w:proofErr w:type="spellEnd"/>
            <w:r w:rsidRPr="00961A56">
              <w:rPr>
                <w:lang w:val="ru-RU" w:eastAsia="ru-RU"/>
              </w:rPr>
              <w:t xml:space="preserve"> </w:t>
            </w:r>
            <w:proofErr w:type="spellStart"/>
            <w:r w:rsidRPr="00961A56">
              <w:rPr>
                <w:lang w:val="ru-RU" w:eastAsia="ru-RU"/>
              </w:rPr>
              <w:t>пыр</w:t>
            </w:r>
            <w:proofErr w:type="spellEnd"/>
            <w:r w:rsidRPr="00961A56">
              <w:rPr>
                <w:lang w:val="ru-RU" w:eastAsia="ru-RU"/>
              </w:rPr>
              <w:t xml:space="preserve"> </w:t>
            </w:r>
            <w:proofErr w:type="spellStart"/>
            <w:r w:rsidRPr="00961A56">
              <w:rPr>
                <w:lang w:val="ru-RU" w:eastAsia="ru-RU"/>
              </w:rPr>
              <w:t>таче</w:t>
            </w:r>
            <w:proofErr w:type="spellEnd"/>
            <w:r w:rsidRPr="00961A56">
              <w:rPr>
                <w:lang w:val="ru-RU" w:eastAsia="ru-RU"/>
              </w:rPr>
              <w:t xml:space="preserve"> </w:t>
            </w:r>
            <w:proofErr w:type="spellStart"/>
            <w:r w:rsidRPr="00961A56">
              <w:rPr>
                <w:lang w:val="ru-RU" w:eastAsia="ru-RU"/>
              </w:rPr>
              <w:t>номеръя</w:t>
            </w:r>
            <w:proofErr w:type="spellEnd"/>
            <w:r w:rsidRPr="00961A56">
              <w:rPr>
                <w:lang w:val="ru-RU" w:eastAsia="ru-RU"/>
              </w:rPr>
              <w:t xml:space="preserve"> </w:t>
            </w:r>
            <w:proofErr w:type="spellStart"/>
            <w:r w:rsidRPr="00961A56">
              <w:rPr>
                <w:lang w:val="ru-RU" w:eastAsia="ru-RU"/>
              </w:rPr>
              <w:t>лэзёно</w:t>
            </w:r>
            <w:proofErr w:type="spellEnd"/>
            <w:r w:rsidRPr="00961A56">
              <w:rPr>
                <w:lang w:val="ru-RU" w:eastAsia="ru-RU"/>
              </w:rPr>
              <w:t>: 89625640838.</w:t>
            </w:r>
          </w:p>
          <w:p w:rsidR="00F84D92" w:rsidRPr="00DB180B" w:rsidRDefault="00F84D92" w:rsidP="0054302F">
            <w:pPr>
              <w:pStyle w:val="TableParagraph"/>
              <w:rPr>
                <w:lang w:val="ru-RU"/>
              </w:rPr>
            </w:pPr>
          </w:p>
        </w:tc>
      </w:tr>
      <w:tr w:rsidR="00F84D92" w:rsidRPr="00961A56" w:rsidTr="00F84D92">
        <w:trPr>
          <w:trHeight w:val="506"/>
        </w:trPr>
        <w:tc>
          <w:tcPr>
            <w:tcW w:w="535" w:type="pct"/>
            <w:tcBorders>
              <w:top w:val="single" w:sz="4" w:space="0" w:color="auto"/>
            </w:tcBorders>
          </w:tcPr>
          <w:p w:rsidR="00F84D92" w:rsidRPr="009939A1" w:rsidRDefault="00F84D92" w:rsidP="00B07FFD">
            <w:pPr>
              <w:pStyle w:val="TableParagraph"/>
              <w:spacing w:before="138"/>
              <w:rPr>
                <w:b/>
              </w:rPr>
            </w:pPr>
            <w:r>
              <w:rPr>
                <w:b/>
              </w:rPr>
              <w:t>15.05</w:t>
            </w:r>
            <w:r w:rsidRPr="009939A1">
              <w:rPr>
                <w:b/>
              </w:rPr>
              <w:t>.2020</w:t>
            </w:r>
          </w:p>
        </w:tc>
        <w:tc>
          <w:tcPr>
            <w:tcW w:w="455" w:type="pct"/>
            <w:tcBorders>
              <w:top w:val="single" w:sz="4" w:space="0" w:color="auto"/>
            </w:tcBorders>
          </w:tcPr>
          <w:p w:rsidR="00F84D92" w:rsidRPr="009939A1" w:rsidRDefault="00F84D92" w:rsidP="00B07FFD">
            <w:pPr>
              <w:pStyle w:val="TableParagraph"/>
              <w:spacing w:before="138"/>
              <w:rPr>
                <w:b/>
              </w:rPr>
            </w:pPr>
            <w:proofErr w:type="spellStart"/>
            <w:r w:rsidRPr="009939A1">
              <w:rPr>
                <w:b/>
              </w:rPr>
              <w:t>пятница</w:t>
            </w:r>
            <w:proofErr w:type="spellEnd"/>
          </w:p>
        </w:tc>
        <w:tc>
          <w:tcPr>
            <w:tcW w:w="798" w:type="pct"/>
          </w:tcPr>
          <w:p w:rsidR="00F84D92" w:rsidRPr="009939A1" w:rsidRDefault="00F84D92" w:rsidP="00B07FFD">
            <w:pPr>
              <w:pStyle w:val="TableParagraph"/>
              <w:ind w:right="77"/>
              <w:jc w:val="center"/>
              <w:rPr>
                <w:b/>
              </w:rPr>
            </w:pPr>
            <w:r w:rsidRPr="009939A1">
              <w:rPr>
                <w:b/>
              </w:rPr>
              <w:t xml:space="preserve">6 </w:t>
            </w:r>
            <w:proofErr w:type="spellStart"/>
            <w:r w:rsidRPr="009939A1">
              <w:rPr>
                <w:b/>
              </w:rPr>
              <w:t>класс</w:t>
            </w:r>
            <w:proofErr w:type="spellEnd"/>
            <w:r w:rsidRPr="009939A1">
              <w:rPr>
                <w:b/>
              </w:rPr>
              <w:t>.</w:t>
            </w:r>
          </w:p>
          <w:p w:rsidR="00F84D92" w:rsidRPr="009939A1" w:rsidRDefault="00F84D92" w:rsidP="00B07FFD">
            <w:pPr>
              <w:pStyle w:val="TableParagraph"/>
              <w:ind w:right="77"/>
              <w:jc w:val="center"/>
              <w:rPr>
                <w:b/>
              </w:rPr>
            </w:pPr>
            <w:proofErr w:type="spellStart"/>
            <w:r w:rsidRPr="009939A1">
              <w:rPr>
                <w:b/>
              </w:rPr>
              <w:t>Удм</w:t>
            </w:r>
            <w:proofErr w:type="spellEnd"/>
            <w:r w:rsidRPr="009939A1">
              <w:rPr>
                <w:b/>
              </w:rPr>
              <w:t xml:space="preserve">.  </w:t>
            </w:r>
            <w:proofErr w:type="spellStart"/>
            <w:r w:rsidRPr="009939A1">
              <w:rPr>
                <w:b/>
              </w:rPr>
              <w:t>язык</w:t>
            </w:r>
            <w:proofErr w:type="spellEnd"/>
          </w:p>
        </w:tc>
        <w:tc>
          <w:tcPr>
            <w:tcW w:w="3212" w:type="pct"/>
          </w:tcPr>
          <w:p w:rsidR="00F84D92" w:rsidRPr="00AC7040" w:rsidRDefault="00F84D92" w:rsidP="00B07FFD">
            <w:pPr>
              <w:pStyle w:val="TableParagraph"/>
              <w:rPr>
                <w:b/>
                <w:lang w:val="ru-RU"/>
              </w:rPr>
            </w:pPr>
            <w:r>
              <w:rPr>
                <w:b/>
                <w:lang w:val="ru-RU"/>
              </w:rPr>
              <w:t>Тема</w:t>
            </w:r>
            <w:r w:rsidRPr="00AC7040">
              <w:rPr>
                <w:b/>
                <w:lang w:val="ru-RU"/>
              </w:rPr>
              <w:t xml:space="preserve">: </w:t>
            </w:r>
            <w:r>
              <w:rPr>
                <w:b/>
                <w:lang w:val="ru-RU"/>
              </w:rPr>
              <w:t>Возвратной</w:t>
            </w:r>
            <w:r w:rsidRPr="00AC7040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  <w:lang w:val="ru-RU"/>
              </w:rPr>
              <w:t>глаголъёс</w:t>
            </w:r>
            <w:proofErr w:type="spellEnd"/>
            <w:r w:rsidRPr="00AC7040">
              <w:rPr>
                <w:b/>
                <w:lang w:val="ru-RU"/>
              </w:rPr>
              <w:t>.</w:t>
            </w:r>
          </w:p>
          <w:p w:rsidR="00F84D92" w:rsidRPr="009939A1" w:rsidRDefault="00F84D92" w:rsidP="00B07FFD">
            <w:pPr>
              <w:pStyle w:val="TableParagraph"/>
              <w:rPr>
                <w:lang w:val="ru-RU"/>
              </w:rPr>
            </w:pPr>
            <w:r w:rsidRPr="00AC7040">
              <w:rPr>
                <w:lang w:val="ru-RU"/>
              </w:rPr>
              <w:t>1.</w:t>
            </w:r>
            <w:r>
              <w:rPr>
                <w:lang w:val="ru-RU"/>
              </w:rPr>
              <w:t>Лыдзоно</w:t>
            </w:r>
            <w:r w:rsidRPr="00AC7040">
              <w:rPr>
                <w:lang w:val="ru-RU"/>
              </w:rPr>
              <w:t xml:space="preserve"> 49-</w:t>
            </w:r>
            <w:r>
              <w:rPr>
                <w:lang w:val="ru-RU"/>
              </w:rPr>
              <w:t>ти</w:t>
            </w:r>
            <w:r w:rsidRPr="00AC704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параграфез</w:t>
            </w:r>
            <w:proofErr w:type="spellEnd"/>
            <w:r w:rsidRPr="00AC7040"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правилоез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тодоно</w:t>
            </w:r>
            <w:proofErr w:type="spellEnd"/>
            <w:r>
              <w:rPr>
                <w:lang w:val="ru-RU"/>
              </w:rPr>
              <w:t>.</w:t>
            </w:r>
          </w:p>
          <w:p w:rsidR="00F84D92" w:rsidRDefault="00F84D92" w:rsidP="00B07FF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2. 250-ти </w:t>
            </w:r>
            <w:proofErr w:type="spellStart"/>
            <w:r>
              <w:rPr>
                <w:lang w:val="ru-RU"/>
              </w:rPr>
              <w:t>ужез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лыдзоно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суффиксъёссэ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возьматоно</w:t>
            </w:r>
            <w:proofErr w:type="spellEnd"/>
            <w:r>
              <w:rPr>
                <w:lang w:val="ru-RU"/>
              </w:rPr>
              <w:t xml:space="preserve">. </w:t>
            </w:r>
          </w:p>
          <w:p w:rsidR="00F84D92" w:rsidRPr="009939A1" w:rsidRDefault="00F84D92" w:rsidP="00B07FFD">
            <w:pPr>
              <w:pStyle w:val="TableParagraph"/>
              <w:rPr>
                <w:lang w:val="ru-RU" w:eastAsia="ru-RU"/>
              </w:rPr>
            </w:pPr>
            <w:r w:rsidRPr="009939A1">
              <w:rPr>
                <w:lang w:val="ru-RU" w:eastAsia="ru-RU"/>
              </w:rPr>
              <w:t xml:space="preserve">3. </w:t>
            </w:r>
            <w:proofErr w:type="spellStart"/>
            <w:r w:rsidRPr="009939A1">
              <w:rPr>
                <w:lang w:val="ru-RU" w:eastAsia="ru-RU"/>
              </w:rPr>
              <w:t>Уждэс</w:t>
            </w:r>
            <w:proofErr w:type="spellEnd"/>
            <w:r w:rsidRPr="009939A1"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W</w:t>
            </w:r>
            <w:r w:rsidRPr="009939A1">
              <w:rPr>
                <w:lang w:eastAsia="ru-RU"/>
              </w:rPr>
              <w:t>atsapp</w:t>
            </w:r>
            <w:proofErr w:type="spellEnd"/>
            <w:r w:rsidRPr="009939A1">
              <w:rPr>
                <w:lang w:val="ru-RU" w:eastAsia="ru-RU"/>
              </w:rPr>
              <w:t xml:space="preserve"> </w:t>
            </w:r>
            <w:proofErr w:type="spellStart"/>
            <w:r w:rsidRPr="009939A1">
              <w:rPr>
                <w:lang w:val="ru-RU" w:eastAsia="ru-RU"/>
              </w:rPr>
              <w:t>пыр</w:t>
            </w:r>
            <w:proofErr w:type="spellEnd"/>
            <w:r w:rsidRPr="009939A1">
              <w:rPr>
                <w:lang w:val="ru-RU" w:eastAsia="ru-RU"/>
              </w:rPr>
              <w:t xml:space="preserve"> </w:t>
            </w:r>
            <w:proofErr w:type="spellStart"/>
            <w:r w:rsidRPr="009939A1">
              <w:rPr>
                <w:lang w:val="ru-RU" w:eastAsia="ru-RU"/>
              </w:rPr>
              <w:t>таче</w:t>
            </w:r>
            <w:proofErr w:type="spellEnd"/>
            <w:r w:rsidRPr="009939A1">
              <w:rPr>
                <w:lang w:val="ru-RU" w:eastAsia="ru-RU"/>
              </w:rPr>
              <w:t xml:space="preserve"> </w:t>
            </w:r>
            <w:proofErr w:type="spellStart"/>
            <w:r w:rsidRPr="009939A1">
              <w:rPr>
                <w:lang w:val="ru-RU" w:eastAsia="ru-RU"/>
              </w:rPr>
              <w:t>номеръя</w:t>
            </w:r>
            <w:proofErr w:type="spellEnd"/>
            <w:r w:rsidRPr="009939A1">
              <w:rPr>
                <w:lang w:val="ru-RU" w:eastAsia="ru-RU"/>
              </w:rPr>
              <w:t xml:space="preserve"> </w:t>
            </w:r>
            <w:proofErr w:type="spellStart"/>
            <w:r w:rsidRPr="009939A1">
              <w:rPr>
                <w:lang w:val="ru-RU" w:eastAsia="ru-RU"/>
              </w:rPr>
              <w:t>лэзёно</w:t>
            </w:r>
            <w:proofErr w:type="spellEnd"/>
            <w:r w:rsidRPr="009939A1">
              <w:rPr>
                <w:lang w:val="ru-RU" w:eastAsia="ru-RU"/>
              </w:rPr>
              <w:t>: 89625640838.</w:t>
            </w:r>
          </w:p>
          <w:p w:rsidR="00F84D92" w:rsidRPr="00EF71CF" w:rsidRDefault="00F84D92" w:rsidP="00B07FFD">
            <w:pPr>
              <w:pStyle w:val="TableParagraph"/>
              <w:rPr>
                <w:lang w:val="ru-RU"/>
              </w:rPr>
            </w:pPr>
          </w:p>
        </w:tc>
      </w:tr>
    </w:tbl>
    <w:p w:rsidR="00EF71CF" w:rsidRDefault="00EF71CF" w:rsidP="00EF71CF">
      <w:bookmarkStart w:id="0" w:name="_GoBack"/>
      <w:bookmarkEnd w:id="0"/>
    </w:p>
    <w:p w:rsidR="00EF71CF" w:rsidRDefault="00EF71CF" w:rsidP="00EF71CF"/>
    <w:p w:rsidR="00EF71CF" w:rsidRDefault="00EF71CF" w:rsidP="00EF71CF"/>
    <w:p w:rsidR="00EF71CF" w:rsidRDefault="00EF71CF" w:rsidP="00EF71CF"/>
    <w:p w:rsidR="00EF71CF" w:rsidRDefault="00EF71CF" w:rsidP="00EF71CF"/>
    <w:p w:rsidR="00EF71CF" w:rsidRDefault="00EF71CF" w:rsidP="00EF71CF"/>
    <w:p w:rsidR="00EF71CF" w:rsidRDefault="00EF71CF" w:rsidP="00EF71CF"/>
    <w:p w:rsidR="007869D2" w:rsidRDefault="007869D2"/>
    <w:p w:rsidR="007869D2" w:rsidRDefault="007869D2"/>
    <w:p w:rsidR="007869D2" w:rsidRDefault="007869D2"/>
    <w:sectPr w:rsidR="007869D2" w:rsidSect="007869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9D2"/>
    <w:rsid w:val="007869D2"/>
    <w:rsid w:val="00AD3590"/>
    <w:rsid w:val="00C3616A"/>
    <w:rsid w:val="00EF71CF"/>
    <w:rsid w:val="00F8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69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69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869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69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69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86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434</Characters>
  <Application>Microsoft Office Word</Application>
  <DocSecurity>0</DocSecurity>
  <Lines>3</Lines>
  <Paragraphs>1</Paragraphs>
  <ScaleCrop>false</ScaleCrop>
  <Company>SPecialiST RePack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Пользователь</cp:lastModifiedBy>
  <cp:revision>4</cp:revision>
  <dcterms:created xsi:type="dcterms:W3CDTF">2020-04-13T06:32:00Z</dcterms:created>
  <dcterms:modified xsi:type="dcterms:W3CDTF">2020-05-12T06:10:00Z</dcterms:modified>
</cp:coreProperties>
</file>